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91d247823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cc4d68be2c4e42ec"/>
      <w:footerReference xmlns:r="http://schemas.openxmlformats.org/officeDocument/2006/relationships" w:type="default" r:id="R94e31fac3e2f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d68be2c4e42ec" /><Relationship Type="http://schemas.openxmlformats.org/officeDocument/2006/relationships/footer" Target="/word/footer1.xml" Id="R94e31fac3e2f4618" /></Relationships>
</file>