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b61c47fff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fb7603fd318a45e2"/>
      <w:footerReference xmlns:r="http://schemas.openxmlformats.org/officeDocument/2006/relationships" w:type="default" r:id="R2b58935df385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603fd318a45e2" /><Relationship Type="http://schemas.openxmlformats.org/officeDocument/2006/relationships/footer" Target="/word/footer1.xml" Id="R2b58935df3854426" /></Relationships>
</file>