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84fff0999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e9c9a6f66ce1410b"/>
      <w:footerReference xmlns:r="http://schemas.openxmlformats.org/officeDocument/2006/relationships" w:type="default" r:id="R86b759cc2e1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9a6f66ce1410b" /><Relationship Type="http://schemas.openxmlformats.org/officeDocument/2006/relationships/footer" Target="/word/footer1.xml" Id="R86b759cc2e13431c" /></Relationships>
</file>