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a1cfadef1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56b6d06f6ed847a8"/>
      <w:footerReference xmlns:r="http://schemas.openxmlformats.org/officeDocument/2006/relationships" w:type="default" r:id="R8f43b9b534d1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6d06f6ed847a8" /><Relationship Type="http://schemas.openxmlformats.org/officeDocument/2006/relationships/footer" Target="/word/footer1.xml" Id="R8f43b9b534d146b1" /></Relationships>
</file>