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f7c5673244b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Randaberg,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KAID AS</w:t>
      </w:r>
    </w:p>
    <w:sectPr>
      <w:headerReference xmlns:r="http://schemas.openxmlformats.org/officeDocument/2006/relationships" w:type="default" r:id="R0609cb78bbc74669"/>
      <w:footerReference xmlns:r="http://schemas.openxmlformats.org/officeDocument/2006/relationships" w:type="default" r:id="Rcc9420c504fd4d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KAID AS   ·   Org.nr 926 910 698   ·   Goakvednane 3B   ·   4073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KAID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09cb78bbc74669" /><Relationship Type="http://schemas.openxmlformats.org/officeDocument/2006/relationships/footer" Target="/word/footer1.xml" Id="Rcc9420c504fd4d4b" /></Relationships>
</file>