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db6809b6f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2eb95d97e4f48"/>
      <w:footerReference xmlns:r="http://schemas.openxmlformats.org/officeDocument/2006/relationships" w:type="default" r:id="R9b3abeaf5e91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2eb95d97e4f48" /><Relationship Type="http://schemas.openxmlformats.org/officeDocument/2006/relationships/footer" Target="/word/footer1.xml" Id="R9b3abeaf5e91468c" /></Relationships>
</file>