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01edd62e1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54fb9870434f4640"/>
      <w:footerReference xmlns:r="http://schemas.openxmlformats.org/officeDocument/2006/relationships" w:type="default" r:id="Rd38b37920bf5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b9870434f4640" /><Relationship Type="http://schemas.openxmlformats.org/officeDocument/2006/relationships/footer" Target="/word/footer1.xml" Id="Rd38b37920bf54357" /></Relationships>
</file>