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4a171a8f9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e1aa305e5145405b"/>
      <w:footerReference xmlns:r="http://schemas.openxmlformats.org/officeDocument/2006/relationships" w:type="default" r:id="R2f5ef6ff8e03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a305e5145405b" /><Relationship Type="http://schemas.openxmlformats.org/officeDocument/2006/relationships/footer" Target="/word/footer1.xml" Id="R2f5ef6ff8e034e31" /></Relationships>
</file>