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96b13e0b2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bc94c4087d474b70"/>
      <w:footerReference xmlns:r="http://schemas.openxmlformats.org/officeDocument/2006/relationships" w:type="default" r:id="R77adfa223caf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c4087d474b70" /><Relationship Type="http://schemas.openxmlformats.org/officeDocument/2006/relationships/footer" Target="/word/footer1.xml" Id="R77adfa223caf4c71" /></Relationships>
</file>