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da27a6f4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4c030edb09944dc"/>
      <w:footerReference xmlns:r="http://schemas.openxmlformats.org/officeDocument/2006/relationships" w:type="default" r:id="Rd37fc987acd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30edb09944dc" /><Relationship Type="http://schemas.openxmlformats.org/officeDocument/2006/relationships/footer" Target="/word/footer1.xml" Id="Rd37fc987acd445f0" /></Relationships>
</file>