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2022dbb0c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b5416cf1d6754e67"/>
      <w:footerReference xmlns:r="http://schemas.openxmlformats.org/officeDocument/2006/relationships" w:type="default" r:id="R3c688afa9424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16cf1d6754e67" /><Relationship Type="http://schemas.openxmlformats.org/officeDocument/2006/relationships/footer" Target="/word/footer1.xml" Id="R3c688afa94244c71" /></Relationships>
</file>