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64ff3c1c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a9ebce808434d"/>
      <w:footerReference xmlns:r="http://schemas.openxmlformats.org/officeDocument/2006/relationships" w:type="default" r:id="R2a2acd903181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a9ebce808434d" /><Relationship Type="http://schemas.openxmlformats.org/officeDocument/2006/relationships/footer" Target="/word/footer1.xml" Id="R2a2acd9031814eeb" /></Relationships>
</file>