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c4619817d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LØDØEN INVEST AS</w:t>
      </w:r>
    </w:p>
    <w:sectPr>
      <w:headerReference xmlns:r="http://schemas.openxmlformats.org/officeDocument/2006/relationships" w:type="default" r:id="Rd0a6d633ba76404d"/>
      <w:footerReference xmlns:r="http://schemas.openxmlformats.org/officeDocument/2006/relationships" w:type="default" r:id="R0d08dab4b6d6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6d633ba76404d" /><Relationship Type="http://schemas.openxmlformats.org/officeDocument/2006/relationships/footer" Target="/word/footer1.xml" Id="R0d08dab4b6d64b4a" /></Relationships>
</file>