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479acc8be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9313c11994b11"/>
      <w:footerReference xmlns:r="http://schemas.openxmlformats.org/officeDocument/2006/relationships" w:type="default" r:id="Rd684b5c2bfa0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9313c11994b11" /><Relationship Type="http://schemas.openxmlformats.org/officeDocument/2006/relationships/footer" Target="/word/footer1.xml" Id="Rd684b5c2bfa04a34" /></Relationships>
</file>