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b2eaf4f4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5152417de429432e"/>
      <w:footerReference xmlns:r="http://schemas.openxmlformats.org/officeDocument/2006/relationships" w:type="default" r:id="Rd97feec8b18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417de429432e" /><Relationship Type="http://schemas.openxmlformats.org/officeDocument/2006/relationships/footer" Target="/word/footer1.xml" Id="Rd97feec8b18b43e5" /></Relationships>
</file>