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ba4689be3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60d19cedee1f4e5e"/>
      <w:footerReference xmlns:r="http://schemas.openxmlformats.org/officeDocument/2006/relationships" w:type="default" r:id="Rdaadd83a9f7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9cedee1f4e5e" /><Relationship Type="http://schemas.openxmlformats.org/officeDocument/2006/relationships/footer" Target="/word/footer1.xml" Id="Rdaadd83a9f7442dc" /></Relationships>
</file>