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ef069442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41b143dae4c94838"/>
      <w:footerReference xmlns:r="http://schemas.openxmlformats.org/officeDocument/2006/relationships" w:type="default" r:id="R77e122fbd54c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143dae4c94838" /><Relationship Type="http://schemas.openxmlformats.org/officeDocument/2006/relationships/footer" Target="/word/footer1.xml" Id="R77e122fbd54c433f" /></Relationships>
</file>