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768c6589f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CAPITAL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dc510833c76f44bf"/>
      <w:footerReference xmlns:r="http://schemas.openxmlformats.org/officeDocument/2006/relationships" w:type="default" r:id="R5354295cd5aa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10833c76f44bf" /><Relationship Type="http://schemas.openxmlformats.org/officeDocument/2006/relationships/footer" Target="/word/footer1.xml" Id="R5354295cd5aa40c7" /></Relationships>
</file>