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675dcd07fc4c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C. ENDER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C. ENDER AS</w:t>
      </w:r>
    </w:p>
    <w:sectPr>
      <w:headerReference xmlns:r="http://schemas.openxmlformats.org/officeDocument/2006/relationships" w:type="default" r:id="R796996807461476a"/>
      <w:footerReference xmlns:r="http://schemas.openxmlformats.org/officeDocument/2006/relationships" w:type="default" r:id="Rb8330154654f42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C. ENDER AS   ·   Org.nr 926 280 988   ·   Taglugnveien 4A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C. ENDER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6996807461476a" /><Relationship Type="http://schemas.openxmlformats.org/officeDocument/2006/relationships/footer" Target="/word/footer1.xml" Id="Rb8330154654f4279" /></Relationships>
</file>