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88e6ac795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NKF HOLDING AS</w:t>
      </w:r>
    </w:p>
    <w:sectPr>
      <w:headerReference xmlns:r="http://schemas.openxmlformats.org/officeDocument/2006/relationships" w:type="default" r:id="R763496e7e8f04e14"/>
      <w:footerReference xmlns:r="http://schemas.openxmlformats.org/officeDocument/2006/relationships" w:type="default" r:id="Rf9aed6c4e478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496e7e8f04e14" /><Relationship Type="http://schemas.openxmlformats.org/officeDocument/2006/relationships/footer" Target="/word/footer1.xml" Id="Rf9aed6c4e4784952" /></Relationships>
</file>