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ba57f572c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8c670cd4205944a2"/>
      <w:footerReference xmlns:r="http://schemas.openxmlformats.org/officeDocument/2006/relationships" w:type="default" r:id="R32321d593c93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70cd4205944a2" /><Relationship Type="http://schemas.openxmlformats.org/officeDocument/2006/relationships/footer" Target="/word/footer1.xml" Id="R32321d593c93444a" /></Relationships>
</file>