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a2cbd6777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46919215af6545b9"/>
      <w:footerReference xmlns:r="http://schemas.openxmlformats.org/officeDocument/2006/relationships" w:type="default" r:id="Ra37e355e4a34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19215af6545b9" /><Relationship Type="http://schemas.openxmlformats.org/officeDocument/2006/relationships/footer" Target="/word/footer1.xml" Id="Ra37e355e4a344f3c" /></Relationships>
</file>