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aff8913dc45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KRISTIANSAND AS</w:t>
      </w:r>
    </w:p>
    <w:sectPr>
      <w:headerReference xmlns:r="http://schemas.openxmlformats.org/officeDocument/2006/relationships" w:type="default" r:id="R4cf8a57318834b64"/>
      <w:footerReference xmlns:r="http://schemas.openxmlformats.org/officeDocument/2006/relationships" w:type="default" r:id="Rbfbd76a37c9e4a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KRISTIANSAND AS   ·   Org.nr 926 077 538   ·   Inngang B, 5. etg., Ægirs vei 10   ·   4632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KRISTIANSAND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f8a57318834b64" /><Relationship Type="http://schemas.openxmlformats.org/officeDocument/2006/relationships/footer" Target="/word/footer1.xml" Id="Rbfbd76a37c9e4a79" /></Relationships>
</file>