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155fd49c3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97db569dbde54a9f"/>
      <w:footerReference xmlns:r="http://schemas.openxmlformats.org/officeDocument/2006/relationships" w:type="default" r:id="Rbaff69c215e5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569dbde54a9f" /><Relationship Type="http://schemas.openxmlformats.org/officeDocument/2006/relationships/footer" Target="/word/footer1.xml" Id="Rbaff69c215e54734" /></Relationships>
</file>