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6b1853a36d40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2166076d0c4d4a"/>
      <w:footerReference xmlns:r="http://schemas.openxmlformats.org/officeDocument/2006/relationships" w:type="default" r:id="Ra5a8d007071547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MAAR INVEST AS   ·   Org.nr 925 925 748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2166076d0c4d4a" /><Relationship Type="http://schemas.openxmlformats.org/officeDocument/2006/relationships/footer" Target="/word/footer1.xml" Id="Ra5a8d007071547fe" /></Relationships>
</file>