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be5167f66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f0a19ba28b084c14"/>
      <w:footerReference xmlns:r="http://schemas.openxmlformats.org/officeDocument/2006/relationships" w:type="default" r:id="R56e7680fa363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19ba28b084c14" /><Relationship Type="http://schemas.openxmlformats.org/officeDocument/2006/relationships/footer" Target="/word/footer1.xml" Id="R56e7680fa3634e3a" /></Relationships>
</file>