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38aa3c398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a1cd8c3514ef2"/>
      <w:footerReference xmlns:r="http://schemas.openxmlformats.org/officeDocument/2006/relationships" w:type="default" r:id="R46883d2bd2d9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a1cd8c3514ef2" /><Relationship Type="http://schemas.openxmlformats.org/officeDocument/2006/relationships/footer" Target="/word/footer1.xml" Id="R46883d2bd2d943d9" /></Relationships>
</file>