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4f92a297a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db09680150fd449f"/>
      <w:footerReference xmlns:r="http://schemas.openxmlformats.org/officeDocument/2006/relationships" w:type="default" r:id="R07c2dae4952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680150fd449f" /><Relationship Type="http://schemas.openxmlformats.org/officeDocument/2006/relationships/footer" Target="/word/footer1.xml" Id="R07c2dae4952a44bb" /></Relationships>
</file>