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126d30f34345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INTRA REVISJON DA, org.nr 925 872 830,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INTRA REVISJON DA</w:t>
      </w:r>
    </w:p>
    <w:sectPr>
      <w:headerReference xmlns:r="http://schemas.openxmlformats.org/officeDocument/2006/relationships" w:type="default" r:id="Rc7d49b8c5b464839"/>
      <w:footerReference xmlns:r="http://schemas.openxmlformats.org/officeDocument/2006/relationships" w:type="default" r:id="R1301d46859f947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d49b8c5b464839" /><Relationship Type="http://schemas.openxmlformats.org/officeDocument/2006/relationships/footer" Target="/word/footer1.xml" Id="R1301d46859f94722" /></Relationships>
</file>