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53be2f54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559836cb74c32"/>
      <w:footerReference xmlns:r="http://schemas.openxmlformats.org/officeDocument/2006/relationships" w:type="default" r:id="Re6b25136fb0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59836cb74c32" /><Relationship Type="http://schemas.openxmlformats.org/officeDocument/2006/relationships/footer" Target="/word/footer1.xml" Id="Re6b25136fb094468" /></Relationships>
</file>