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dbf80c3c6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VESTKAPP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Stadlandet,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VESTKAPP MASKIN AS</w:t>
      </w:r>
    </w:p>
    <w:sectPr>
      <w:headerReference xmlns:r="http://schemas.openxmlformats.org/officeDocument/2006/relationships" w:type="default" r:id="R727bc7ba0ae847bb"/>
      <w:footerReference xmlns:r="http://schemas.openxmlformats.org/officeDocument/2006/relationships" w:type="default" r:id="Re8be780d54e7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MASKIN AS   ·   Org.nr 925 835 625   ·   Vestkappvegen 1434   ·   6750 STADLANDET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bc7ba0ae847bb" /><Relationship Type="http://schemas.openxmlformats.org/officeDocument/2006/relationships/footer" Target="/word/footer1.xml" Id="Re8be780d54e74ad5" /></Relationships>
</file>