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9fd0ec8f734b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HANSEN HOLDING AS</w:t>
      </w:r>
    </w:p>
    <w:sectPr>
      <w:headerReference xmlns:r="http://schemas.openxmlformats.org/officeDocument/2006/relationships" w:type="default" r:id="R8a2abb3edfa848fc"/>
      <w:footerReference xmlns:r="http://schemas.openxmlformats.org/officeDocument/2006/relationships" w:type="default" r:id="Rea999536a91e46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HANSEN HOLDING AS   ·   Org.nr 925 794 821   ·   c/o Einar-Johan Hansen, Hovinveien 43F   ·   0576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2abb3edfa848fc" /><Relationship Type="http://schemas.openxmlformats.org/officeDocument/2006/relationships/footer" Target="/word/footer1.xml" Id="Rea999536a91e46b9" /></Relationships>
</file>