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2c365d2c5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a5c0bf530a774ca9"/>
      <w:footerReference xmlns:r="http://schemas.openxmlformats.org/officeDocument/2006/relationships" w:type="default" r:id="R8ff770951b6f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0bf530a774ca9" /><Relationship Type="http://schemas.openxmlformats.org/officeDocument/2006/relationships/footer" Target="/word/footer1.xml" Id="R8ff770951b6f4a9e" /></Relationships>
</file>