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b45d68f2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4c9432cc63624e70"/>
      <w:footerReference xmlns:r="http://schemas.openxmlformats.org/officeDocument/2006/relationships" w:type="default" r:id="R563f6203ad39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432cc63624e70" /><Relationship Type="http://schemas.openxmlformats.org/officeDocument/2006/relationships/footer" Target="/word/footer1.xml" Id="R563f6203ad394f7c" /></Relationships>
</file>