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2daf0681024d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LERKENDAL AS, org.nr 925 687 200,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LERKENDAL AS</w:t>
      </w:r>
    </w:p>
    <w:sectPr>
      <w:headerReference xmlns:r="http://schemas.openxmlformats.org/officeDocument/2006/relationships" w:type="default" r:id="R90d508215a714233"/>
      <w:footerReference xmlns:r="http://schemas.openxmlformats.org/officeDocument/2006/relationships" w:type="default" r:id="R3834bf2218544d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LERKENDAL AS   ·   Org.nr 925 687 200   ·   Neufeldts gate 7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LERKENDAL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d508215a714233" /><Relationship Type="http://schemas.openxmlformats.org/officeDocument/2006/relationships/footer" Target="/word/footer1.xml" Id="R3834bf2218544d61" /></Relationships>
</file>