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e772f4913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45f68141be164db9"/>
      <w:footerReference xmlns:r="http://schemas.openxmlformats.org/officeDocument/2006/relationships" w:type="default" r:id="R28cd00f2bb1e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68141be164db9" /><Relationship Type="http://schemas.openxmlformats.org/officeDocument/2006/relationships/footer" Target="/word/footer1.xml" Id="R28cd00f2bb1e4bda" /></Relationships>
</file>