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d4f24c15a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2b0469676ab64ff4"/>
      <w:footerReference xmlns:r="http://schemas.openxmlformats.org/officeDocument/2006/relationships" w:type="default" r:id="Ref014c062d07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469676ab64ff4" /><Relationship Type="http://schemas.openxmlformats.org/officeDocument/2006/relationships/footer" Target="/word/footer1.xml" Id="Ref014c062d074f2f" /></Relationships>
</file>