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32ac0c413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3f0802b505214d96"/>
      <w:footerReference xmlns:r="http://schemas.openxmlformats.org/officeDocument/2006/relationships" w:type="default" r:id="Re3f858ef953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802b505214d96" /><Relationship Type="http://schemas.openxmlformats.org/officeDocument/2006/relationships/footer" Target="/word/footer1.xml" Id="Re3f858ef953947c8" /></Relationships>
</file>