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25e977a464f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GUSFRE HOLDING AS</w:t>
      </w:r>
    </w:p>
    <w:sectPr>
      <w:headerReference xmlns:r="http://schemas.openxmlformats.org/officeDocument/2006/relationships" w:type="default" r:id="Rbdd4313460374e6c"/>
      <w:footerReference xmlns:r="http://schemas.openxmlformats.org/officeDocument/2006/relationships" w:type="default" r:id="R768db4404d0e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4313460374e6c" /><Relationship Type="http://schemas.openxmlformats.org/officeDocument/2006/relationships/footer" Target="/word/footer1.xml" Id="R768db4404d0e43d6" /></Relationships>
</file>