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c52f1926e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76569dad9c644b5e"/>
      <w:footerReference xmlns:r="http://schemas.openxmlformats.org/officeDocument/2006/relationships" w:type="default" r:id="Rc702424956b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69dad9c644b5e" /><Relationship Type="http://schemas.openxmlformats.org/officeDocument/2006/relationships/footer" Target="/word/footer1.xml" Id="Rc702424956b446aa" /></Relationships>
</file>