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e3cd21773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ada994aba40c478f"/>
      <w:footerReference xmlns:r="http://schemas.openxmlformats.org/officeDocument/2006/relationships" w:type="default" r:id="R520637af4feb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994aba40c478f" /><Relationship Type="http://schemas.openxmlformats.org/officeDocument/2006/relationships/footer" Target="/word/footer1.xml" Id="R520637af4feb4d59" /></Relationships>
</file>