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4f33ec246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9973f2c1c41a9"/>
      <w:footerReference xmlns:r="http://schemas.openxmlformats.org/officeDocument/2006/relationships" w:type="default" r:id="R3989af714349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KME INVEST AS   ·   Org.nr 924 838 973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9973f2c1c41a9" /><Relationship Type="http://schemas.openxmlformats.org/officeDocument/2006/relationships/footer" Target="/word/footer1.xml" Id="R3989af71434947f2" /></Relationships>
</file>