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e4f489dd8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f25858ef0d274dfc"/>
      <w:footerReference xmlns:r="http://schemas.openxmlformats.org/officeDocument/2006/relationships" w:type="default" r:id="R6445f1533038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858ef0d274dfc" /><Relationship Type="http://schemas.openxmlformats.org/officeDocument/2006/relationships/footer" Target="/word/footer1.xml" Id="R6445f15330384776" /></Relationships>
</file>