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375813cfe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LAIJA AS</w:t>
      </w:r>
    </w:p>
    <w:sectPr>
      <w:headerReference xmlns:r="http://schemas.openxmlformats.org/officeDocument/2006/relationships" w:type="default" r:id="Rb89844f6f0fd4f54"/>
      <w:footerReference xmlns:r="http://schemas.openxmlformats.org/officeDocument/2006/relationships" w:type="default" r:id="R76f9ef12ed20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844f6f0fd4f54" /><Relationship Type="http://schemas.openxmlformats.org/officeDocument/2006/relationships/footer" Target="/word/footer1.xml" Id="R76f9ef12ed20486d" /></Relationships>
</file>