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8919bf99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63f5f9733416c"/>
      <w:footerReference xmlns:r="http://schemas.openxmlformats.org/officeDocument/2006/relationships" w:type="default" r:id="Rad015ab05c6c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63f5f9733416c" /><Relationship Type="http://schemas.openxmlformats.org/officeDocument/2006/relationships/footer" Target="/word/footer1.xml" Id="Rad015ab05c6c40c1" /></Relationships>
</file>