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3308a2a05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f388a8f80da047e1"/>
      <w:footerReference xmlns:r="http://schemas.openxmlformats.org/officeDocument/2006/relationships" w:type="default" r:id="Rb512cbb25f1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8a8f80da047e1" /><Relationship Type="http://schemas.openxmlformats.org/officeDocument/2006/relationships/footer" Target="/word/footer1.xml" Id="Rb512cbb25f144718" /></Relationships>
</file>