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a70263804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e49bfe346057462b"/>
      <w:footerReference xmlns:r="http://schemas.openxmlformats.org/officeDocument/2006/relationships" w:type="default" r:id="Rfc57ebe6334d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bfe346057462b" /><Relationship Type="http://schemas.openxmlformats.org/officeDocument/2006/relationships/footer" Target="/word/footer1.xml" Id="Rfc57ebe6334d4600" /></Relationships>
</file>