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f42a2b762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2f94cd5014fe5"/>
      <w:footerReference xmlns:r="http://schemas.openxmlformats.org/officeDocument/2006/relationships" w:type="default" r:id="R67e401474f6b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f94cd5014fe5" /><Relationship Type="http://schemas.openxmlformats.org/officeDocument/2006/relationships/footer" Target="/word/footer1.xml" Id="R67e401474f6b41be" /></Relationships>
</file>