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47a4a09894b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QUALITY TRUSTED EXPERIENCE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7d32ad2bb4bb44cd"/>
      <w:footerReference xmlns:r="http://schemas.openxmlformats.org/officeDocument/2006/relationships" w:type="default" r:id="Rb292cb3764d4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2ad2bb4bb44cd" /><Relationship Type="http://schemas.openxmlformats.org/officeDocument/2006/relationships/footer" Target="/word/footer1.xml" Id="Rb292cb3764d4441b" /></Relationships>
</file>