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a7bd7db2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740ec58ff435b"/>
      <w:footerReference xmlns:r="http://schemas.openxmlformats.org/officeDocument/2006/relationships" w:type="default" r:id="Ra056da0bd01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740ec58ff435b" /><Relationship Type="http://schemas.openxmlformats.org/officeDocument/2006/relationships/footer" Target="/word/footer1.xml" Id="Ra056da0bd01a4b7d" /></Relationships>
</file>